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8B3" w:rsidRPr="008428B3" w:rsidRDefault="008428B3" w:rsidP="00842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8428B3">
        <w:rPr>
          <w:rFonts w:ascii="Times New Roman" w:hAnsi="Times New Roman" w:cs="Times New Roman"/>
          <w:b/>
          <w:sz w:val="28"/>
        </w:rPr>
        <w:t>Дополнительные профессиональные программы</w:t>
      </w:r>
      <w:r>
        <w:rPr>
          <w:rFonts w:ascii="Times New Roman" w:hAnsi="Times New Roman" w:cs="Times New Roman"/>
          <w:b/>
          <w:sz w:val="28"/>
        </w:rPr>
        <w:t xml:space="preserve"> (2021-2022 учебный год)</w:t>
      </w:r>
    </w:p>
    <w:p w:rsidR="008428B3" w:rsidRDefault="008428B3" w:rsidP="008428B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5058" w:type="dxa"/>
        <w:tblLayout w:type="fixed"/>
        <w:tblLook w:val="04A0" w:firstRow="1" w:lastRow="0" w:firstColumn="1" w:lastColumn="0" w:noHBand="0" w:noVBand="1"/>
      </w:tblPr>
      <w:tblGrid>
        <w:gridCol w:w="2689"/>
        <w:gridCol w:w="1701"/>
        <w:gridCol w:w="3685"/>
        <w:gridCol w:w="1213"/>
        <w:gridCol w:w="1213"/>
        <w:gridCol w:w="1480"/>
        <w:gridCol w:w="772"/>
        <w:gridCol w:w="952"/>
        <w:gridCol w:w="1353"/>
      </w:tblGrid>
      <w:tr w:rsidR="008428B3" w:rsidTr="008428B3">
        <w:tc>
          <w:tcPr>
            <w:tcW w:w="2689" w:type="dxa"/>
            <w:vMerge w:val="restart"/>
            <w:vAlign w:val="center"/>
          </w:tcPr>
          <w:p w:rsidR="008428B3" w:rsidRPr="000F31C2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1C2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701" w:type="dxa"/>
            <w:vMerge w:val="restart"/>
            <w:vAlign w:val="center"/>
          </w:tcPr>
          <w:p w:rsidR="008428B3" w:rsidRPr="000F31C2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31C2">
              <w:rPr>
                <w:rFonts w:ascii="Times New Roman" w:hAnsi="Times New Roman" w:cs="Times New Roman"/>
                <w:sz w:val="24"/>
                <w:szCs w:val="24"/>
              </w:rPr>
              <w:t>Квалифи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F31C2">
              <w:rPr>
                <w:rFonts w:ascii="Times New Roman" w:hAnsi="Times New Roman" w:cs="Times New Roman"/>
                <w:sz w:val="24"/>
                <w:szCs w:val="24"/>
              </w:rPr>
              <w:t>кация</w:t>
            </w:r>
            <w:proofErr w:type="spellEnd"/>
            <w:proofErr w:type="gramEnd"/>
          </w:p>
        </w:tc>
        <w:tc>
          <w:tcPr>
            <w:tcW w:w="3685" w:type="dxa"/>
            <w:vMerge w:val="restart"/>
            <w:vAlign w:val="center"/>
          </w:tcPr>
          <w:p w:rsidR="008428B3" w:rsidRPr="000F31C2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образование</w:t>
            </w:r>
          </w:p>
        </w:tc>
        <w:tc>
          <w:tcPr>
            <w:tcW w:w="1213" w:type="dxa"/>
            <w:vMerge w:val="restart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ЭО и ДОТ</w:t>
            </w:r>
          </w:p>
        </w:tc>
        <w:tc>
          <w:tcPr>
            <w:tcW w:w="1213" w:type="dxa"/>
            <w:vMerge w:val="restart"/>
            <w:vAlign w:val="center"/>
          </w:tcPr>
          <w:p w:rsidR="008428B3" w:rsidRPr="000F31C2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обучения</w:t>
            </w:r>
          </w:p>
        </w:tc>
        <w:tc>
          <w:tcPr>
            <w:tcW w:w="1480" w:type="dxa"/>
            <w:vMerge w:val="restart"/>
            <w:vAlign w:val="center"/>
          </w:tcPr>
          <w:p w:rsidR="008428B3" w:rsidRPr="000F31C2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обучения</w:t>
            </w:r>
          </w:p>
        </w:tc>
        <w:tc>
          <w:tcPr>
            <w:tcW w:w="3077" w:type="dxa"/>
            <w:gridSpan w:val="3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</w:t>
            </w:r>
          </w:p>
        </w:tc>
      </w:tr>
      <w:tr w:rsidR="008428B3" w:rsidTr="008428B3">
        <w:trPr>
          <w:trHeight w:val="255"/>
        </w:trPr>
        <w:tc>
          <w:tcPr>
            <w:tcW w:w="2689" w:type="dxa"/>
            <w:vMerge/>
            <w:vAlign w:val="center"/>
          </w:tcPr>
          <w:p w:rsidR="008428B3" w:rsidRPr="000F31C2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428B3" w:rsidRPr="000F31C2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vMerge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vMerge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305" w:type="dxa"/>
            <w:gridSpan w:val="2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</w:tr>
      <w:tr w:rsidR="008428B3" w:rsidTr="008428B3">
        <w:trPr>
          <w:trHeight w:val="255"/>
        </w:trPr>
        <w:tc>
          <w:tcPr>
            <w:tcW w:w="2689" w:type="dxa"/>
            <w:vMerge/>
            <w:vAlign w:val="center"/>
          </w:tcPr>
          <w:p w:rsidR="008428B3" w:rsidRPr="000F31C2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428B3" w:rsidRPr="000F31C2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vMerge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vMerge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vMerge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353" w:type="dxa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договорам</w:t>
            </w:r>
          </w:p>
        </w:tc>
      </w:tr>
      <w:tr w:rsidR="008428B3" w:rsidTr="008428B3">
        <w:trPr>
          <w:trHeight w:val="255"/>
        </w:trPr>
        <w:tc>
          <w:tcPr>
            <w:tcW w:w="2689" w:type="dxa"/>
            <w:vAlign w:val="center"/>
          </w:tcPr>
          <w:p w:rsidR="008428B3" w:rsidRPr="000F31C2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профессиональная программа профессиональной переподготовки «Теория и методика дошкольного образования»</w:t>
            </w:r>
          </w:p>
        </w:tc>
        <w:tc>
          <w:tcPr>
            <w:tcW w:w="1701" w:type="dxa"/>
            <w:vAlign w:val="center"/>
          </w:tcPr>
          <w:p w:rsidR="008428B3" w:rsidRPr="000F31C2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 детей дошкольного возраста</w:t>
            </w:r>
          </w:p>
        </w:tc>
        <w:tc>
          <w:tcPr>
            <w:tcW w:w="3685" w:type="dxa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Лица, имеющие среднее профессиональное или высшее образование; </w:t>
            </w:r>
            <w:r w:rsidRPr="00CE5CC4">
              <w:rPr>
                <w:rFonts w:ascii="Times New Roman" w:hAnsi="Times New Roman" w:cs="Times New Roman"/>
                <w:sz w:val="24"/>
                <w:szCs w:val="24"/>
              </w:rPr>
              <w:t xml:space="preserve">лица, получающие среднее профессиональное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высшее </w:t>
            </w:r>
            <w:r w:rsidRPr="00CE5CC4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13" w:type="dxa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13" w:type="dxa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480" w:type="dxa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(500 часов)</w:t>
            </w:r>
          </w:p>
        </w:tc>
        <w:tc>
          <w:tcPr>
            <w:tcW w:w="772" w:type="dxa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2" w:type="dxa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3" w:type="dxa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428B3" w:rsidTr="008428B3">
        <w:trPr>
          <w:trHeight w:val="255"/>
        </w:trPr>
        <w:tc>
          <w:tcPr>
            <w:tcW w:w="2689" w:type="dxa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профессиональная программа повышения квалификации «Руководитель изобразительной деятельности»</w:t>
            </w:r>
          </w:p>
        </w:tc>
        <w:tc>
          <w:tcPr>
            <w:tcW w:w="1701" w:type="dxa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Лица, имеющие среднее профессиональное или высшее образование педагогического профиля; </w:t>
            </w:r>
            <w:r w:rsidRPr="00CE5CC4">
              <w:rPr>
                <w:rFonts w:ascii="Times New Roman" w:hAnsi="Times New Roman" w:cs="Times New Roman"/>
                <w:sz w:val="24"/>
                <w:szCs w:val="24"/>
              </w:rPr>
              <w:t xml:space="preserve">лица, получающие среднее профессиональное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высшее </w:t>
            </w:r>
            <w:r w:rsidRPr="00CE5CC4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педагогического профиля</w:t>
            </w:r>
          </w:p>
        </w:tc>
        <w:tc>
          <w:tcPr>
            <w:tcW w:w="1213" w:type="dxa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13" w:type="dxa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480" w:type="dxa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 часа</w:t>
            </w:r>
          </w:p>
        </w:tc>
        <w:tc>
          <w:tcPr>
            <w:tcW w:w="772" w:type="dxa"/>
            <w:vAlign w:val="center"/>
          </w:tcPr>
          <w:p w:rsidR="008428B3" w:rsidRDefault="00E7779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2" w:type="dxa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3" w:type="dxa"/>
            <w:vAlign w:val="center"/>
          </w:tcPr>
          <w:p w:rsidR="008428B3" w:rsidRDefault="00E7779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28B3" w:rsidTr="008428B3">
        <w:trPr>
          <w:trHeight w:val="70"/>
        </w:trPr>
        <w:tc>
          <w:tcPr>
            <w:tcW w:w="2689" w:type="dxa"/>
            <w:vAlign w:val="center"/>
          </w:tcPr>
          <w:p w:rsidR="008428B3" w:rsidRDefault="008428B3" w:rsidP="0084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профессиональная программа повышения квалификации «Руководитель физического воспитания»</w:t>
            </w:r>
          </w:p>
        </w:tc>
        <w:tc>
          <w:tcPr>
            <w:tcW w:w="1701" w:type="dxa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Лица, имеющие среднее профессиональное или высшее образование педагогического профиля; </w:t>
            </w:r>
            <w:r w:rsidRPr="00CE5CC4">
              <w:rPr>
                <w:rFonts w:ascii="Times New Roman" w:hAnsi="Times New Roman" w:cs="Times New Roman"/>
                <w:sz w:val="24"/>
                <w:szCs w:val="24"/>
              </w:rPr>
              <w:t xml:space="preserve">лица, получающие среднее профессиональное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высшее </w:t>
            </w:r>
            <w:r w:rsidRPr="00CE5CC4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педагогического профиля</w:t>
            </w:r>
          </w:p>
        </w:tc>
        <w:tc>
          <w:tcPr>
            <w:tcW w:w="1213" w:type="dxa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13" w:type="dxa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480" w:type="dxa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 часов</w:t>
            </w:r>
          </w:p>
        </w:tc>
        <w:tc>
          <w:tcPr>
            <w:tcW w:w="772" w:type="dxa"/>
            <w:vAlign w:val="center"/>
          </w:tcPr>
          <w:p w:rsidR="008428B3" w:rsidRDefault="00E7779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2" w:type="dxa"/>
            <w:vAlign w:val="center"/>
          </w:tcPr>
          <w:p w:rsidR="008428B3" w:rsidRDefault="008428B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3" w:type="dxa"/>
            <w:vAlign w:val="center"/>
          </w:tcPr>
          <w:p w:rsidR="008428B3" w:rsidRDefault="00E77793" w:rsidP="00E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EE7895" w:rsidRDefault="00EE7895"/>
    <w:sectPr w:rsidR="00EE7895" w:rsidSect="008428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B3"/>
    <w:rsid w:val="004A76D8"/>
    <w:rsid w:val="008428B3"/>
    <w:rsid w:val="00E77793"/>
    <w:rsid w:val="00EE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2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2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2022-05-05T09:49:00Z</dcterms:created>
  <dcterms:modified xsi:type="dcterms:W3CDTF">2022-05-05T09:49:00Z</dcterms:modified>
</cp:coreProperties>
</file>